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29A7" w14:textId="4584DDB3" w:rsidR="002661C1" w:rsidRPr="005E70AA" w:rsidRDefault="005E21D9" w:rsidP="00D24ED6">
      <w:pPr>
        <w:jc w:val="center"/>
        <w:rPr>
          <w:rFonts w:ascii="Clan Pro" w:hAnsi="Clan Pro"/>
          <w:b/>
          <w:sz w:val="48"/>
          <w:szCs w:val="48"/>
          <w:lang w:val="en-US"/>
        </w:rPr>
      </w:pPr>
      <w:r>
        <w:rPr>
          <w:rFonts w:ascii="Clan Pro" w:hAnsi="Clan Pro"/>
          <w:b/>
          <w:noProof/>
          <w:sz w:val="48"/>
          <w:szCs w:val="48"/>
          <w:lang w:val="de-DE"/>
        </w:rPr>
        <w:drawing>
          <wp:inline distT="0" distB="0" distL="0" distR="0" wp14:anchorId="09349079" wp14:editId="38D9559B">
            <wp:extent cx="5756910" cy="57569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ity-vis-twitter-en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575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7650" w:rsidRPr="005E70AA">
        <w:rPr>
          <w:rFonts w:ascii="Clan Pro" w:hAnsi="Clan Pro"/>
          <w:b/>
          <w:sz w:val="48"/>
          <w:szCs w:val="48"/>
          <w:lang w:val="en-US"/>
        </w:rPr>
        <w:t xml:space="preserve">CityVis </w:t>
      </w:r>
      <w:r w:rsidR="00D24ED6" w:rsidRPr="005E70AA">
        <w:rPr>
          <w:rFonts w:ascii="Clan Pro" w:hAnsi="Clan Pro"/>
          <w:b/>
          <w:sz w:val="48"/>
          <w:szCs w:val="48"/>
          <w:lang w:val="en-US"/>
        </w:rPr>
        <w:t xml:space="preserve">2018 </w:t>
      </w:r>
      <w:r w:rsidR="00487650" w:rsidRPr="005E70AA">
        <w:rPr>
          <w:rFonts w:ascii="Clan Pro" w:hAnsi="Clan Pro"/>
          <w:b/>
          <w:sz w:val="48"/>
          <w:szCs w:val="48"/>
          <w:lang w:val="en-US"/>
        </w:rPr>
        <w:t xml:space="preserve">– </w:t>
      </w:r>
      <w:r w:rsidRPr="005E70AA">
        <w:rPr>
          <w:rFonts w:ascii="Clan Pro" w:hAnsi="Clan Pro"/>
          <w:b/>
          <w:sz w:val="48"/>
          <w:szCs w:val="48"/>
          <w:lang w:val="en-US"/>
        </w:rPr>
        <w:t>Exhibition</w:t>
      </w:r>
    </w:p>
    <w:p w14:paraId="4902B359" w14:textId="77777777" w:rsidR="00487650" w:rsidRPr="005E70AA" w:rsidRDefault="00487650" w:rsidP="00D24ED6">
      <w:pPr>
        <w:jc w:val="center"/>
        <w:rPr>
          <w:rFonts w:ascii="ClanCompPro-BookItalic" w:hAnsi="ClanCompPro-BookItalic"/>
          <w:sz w:val="16"/>
          <w:szCs w:val="16"/>
          <w:lang w:val="en-US"/>
        </w:rPr>
      </w:pPr>
    </w:p>
    <w:p w14:paraId="08669E92" w14:textId="3C3CD0D3" w:rsidR="00487650" w:rsidRPr="00487650" w:rsidRDefault="005E70AA" w:rsidP="00D24ED6">
      <w:pPr>
        <w:jc w:val="center"/>
        <w:rPr>
          <w:rFonts w:ascii="ClanCompPro-BookItalic" w:hAnsi="ClanCompPro-BookItalic"/>
          <w:lang w:val="en-US"/>
        </w:rPr>
      </w:pPr>
      <w:r w:rsidRPr="005E70AA">
        <w:rPr>
          <w:rFonts w:ascii="ClanCompPro-BookItalic" w:hAnsi="ClanCompPro-BookItalic"/>
          <w:lang w:val="en-US"/>
        </w:rPr>
        <w:t>Learn from the past, understand the present</w:t>
      </w:r>
      <w:r w:rsidRPr="005E70AA">
        <w:rPr>
          <w:rFonts w:ascii="ClanCompPro-BookItalic" w:hAnsi="ClanCompPro-BookItalic"/>
          <w:b/>
          <w:bCs/>
          <w:lang w:val="en-US"/>
        </w:rPr>
        <w:t>,</w:t>
      </w:r>
      <w:r w:rsidRPr="005E70AA">
        <w:rPr>
          <w:rFonts w:ascii="ClanCompPro-BookItalic" w:hAnsi="ClanCompPro-BookItalic"/>
          <w:lang w:val="en-US"/>
        </w:rPr>
        <w:t> and plan for a better future.</w:t>
      </w:r>
    </w:p>
    <w:p w14:paraId="63DDE95B" w14:textId="7950706C" w:rsidR="00487650" w:rsidRPr="005E70AA" w:rsidRDefault="00487650" w:rsidP="00487650">
      <w:pPr>
        <w:rPr>
          <w:rFonts w:ascii="Clan Pro" w:hAnsi="Clan Pro"/>
          <w:b/>
          <w:sz w:val="32"/>
          <w:szCs w:val="32"/>
          <w:lang w:val="en-US"/>
        </w:rPr>
      </w:pPr>
    </w:p>
    <w:p w14:paraId="5B0B217B" w14:textId="50008CF8" w:rsidR="005E70AA" w:rsidRPr="005E70AA" w:rsidRDefault="005E70AA" w:rsidP="005E70AA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r w:rsidRPr="005E70AA">
        <w:rPr>
          <w:rFonts w:ascii="Clan Pro" w:hAnsi="Clan Pro"/>
          <w:sz w:val="22"/>
          <w:szCs w:val="22"/>
          <w:lang w:val="en-US"/>
        </w:rPr>
        <w:t>Our urban systems are interwoven with digital infrastructures. Data has become an essential component for modern services, from managing urban mobility to </w:t>
      </w:r>
      <w:r w:rsidRPr="005E70AA">
        <w:rPr>
          <w:rFonts w:ascii="Clan Pro" w:hAnsi="Clan Pro"/>
          <w:bCs/>
          <w:sz w:val="22"/>
          <w:szCs w:val="22"/>
          <w:lang w:val="en-US"/>
        </w:rPr>
        <w:t>guiding</w:t>
      </w:r>
      <w:r w:rsidRPr="005E70AA">
        <w:rPr>
          <w:rFonts w:ascii="Clan Pro" w:hAnsi="Clan Pro"/>
          <w:sz w:val="22"/>
          <w:szCs w:val="22"/>
          <w:lang w:val="en-US"/>
        </w:rPr>
        <w:t> political decision making. This new layer in our cities is mostly invisible. In th</w:t>
      </w:r>
      <w:r>
        <w:rPr>
          <w:rFonts w:ascii="Clan Pro" w:hAnsi="Clan Pro"/>
          <w:sz w:val="22"/>
          <w:szCs w:val="22"/>
          <w:lang w:val="en-US"/>
        </w:rPr>
        <w:t>e</w:t>
      </w:r>
      <w:r w:rsidRPr="005E70AA">
        <w:rPr>
          <w:rFonts w:ascii="Clan Pro" w:hAnsi="Clan Pro"/>
          <w:sz w:val="22"/>
          <w:szCs w:val="22"/>
          <w:lang w:val="en-US"/>
        </w:rPr>
        <w:t xml:space="preserve"> exhibition</w:t>
      </w:r>
      <w:r>
        <w:rPr>
          <w:rFonts w:ascii="Clan Pro" w:hAnsi="Clan Pro"/>
          <w:sz w:val="22"/>
          <w:szCs w:val="22"/>
          <w:lang w:val="en-US"/>
        </w:rPr>
        <w:t xml:space="preserve"> </w:t>
      </w:r>
      <w:r w:rsidRPr="005E70AA">
        <w:rPr>
          <w:rFonts w:ascii="Clan Pro" w:hAnsi="Clan Pro"/>
          <w:b/>
          <w:sz w:val="22"/>
          <w:szCs w:val="22"/>
          <w:lang w:val="en-US"/>
        </w:rPr>
        <w:t>CityVis</w:t>
      </w:r>
      <w:r>
        <w:rPr>
          <w:rFonts w:ascii="Clan Pro" w:hAnsi="Clan Pro"/>
          <w:bCs/>
          <w:sz w:val="22"/>
          <w:szCs w:val="22"/>
          <w:lang w:val="en-US"/>
        </w:rPr>
        <w:t xml:space="preserve">, organized by the </w:t>
      </w:r>
      <w:r w:rsidRPr="005E70AA">
        <w:rPr>
          <w:rFonts w:ascii="ClanCompPro-BookItalic" w:hAnsi="ClanCompPro-BookItalic"/>
          <w:bCs/>
          <w:sz w:val="22"/>
          <w:szCs w:val="22"/>
          <w:lang w:val="en-US"/>
        </w:rPr>
        <w:t>Technologiestiftung Berlin</w:t>
      </w:r>
      <w:r>
        <w:rPr>
          <w:rFonts w:ascii="Clan Pro" w:hAnsi="Clan Pro"/>
          <w:bCs/>
          <w:sz w:val="22"/>
          <w:szCs w:val="22"/>
          <w:lang w:val="en-US"/>
        </w:rPr>
        <w:t xml:space="preserve"> (Technology Foundation Berlin) and the </w:t>
      </w:r>
      <w:r w:rsidRPr="005E70AA">
        <w:rPr>
          <w:rFonts w:ascii="ClanCompPro-BookItalic" w:hAnsi="ClanCompPro-BookItalic"/>
          <w:bCs/>
          <w:sz w:val="22"/>
          <w:szCs w:val="22"/>
          <w:lang w:val="en-US"/>
        </w:rPr>
        <w:t>Urban Complexity Lab</w:t>
      </w:r>
      <w:r>
        <w:rPr>
          <w:rFonts w:ascii="Clan Pro" w:hAnsi="Clan Pro"/>
          <w:bCs/>
          <w:sz w:val="22"/>
          <w:szCs w:val="22"/>
          <w:lang w:val="en-US"/>
        </w:rPr>
        <w:t xml:space="preserve"> at Potsdam University of Applied Sciences</w:t>
      </w:r>
      <w:r w:rsidRPr="005E70AA">
        <w:rPr>
          <w:rFonts w:ascii="Clan Pro" w:hAnsi="Clan Pro"/>
          <w:bCs/>
          <w:sz w:val="22"/>
          <w:szCs w:val="22"/>
          <w:lang w:val="en-US"/>
        </w:rPr>
        <w:t>,</w:t>
      </w:r>
      <w:r w:rsidRPr="005E70AA">
        <w:rPr>
          <w:rFonts w:ascii="Clan Pro" w:hAnsi="Clan Pro"/>
          <w:sz w:val="22"/>
          <w:szCs w:val="22"/>
          <w:lang w:val="en-US"/>
        </w:rPr>
        <w:t> researchers, urban planners, activists</w:t>
      </w:r>
      <w:r w:rsidRPr="005E70AA">
        <w:rPr>
          <w:rFonts w:ascii="Clan Pro" w:hAnsi="Clan Pro"/>
          <w:b/>
          <w:bCs/>
          <w:sz w:val="22"/>
          <w:szCs w:val="22"/>
          <w:lang w:val="en-US"/>
        </w:rPr>
        <w:t>,</w:t>
      </w:r>
      <w:r w:rsidRPr="005E70AA">
        <w:rPr>
          <w:rFonts w:ascii="Clan Pro" w:hAnsi="Clan Pro"/>
          <w:sz w:val="22"/>
          <w:szCs w:val="22"/>
          <w:lang w:val="en-US"/>
        </w:rPr>
        <w:t xml:space="preserve"> and artists from around the world try to visualize this new perspective on our urban environment. The exhibition shows a selection of works from </w:t>
      </w:r>
      <w:r w:rsidR="00955A07">
        <w:rPr>
          <w:rFonts w:ascii="Clan Pro" w:hAnsi="Clan Pro"/>
          <w:sz w:val="22"/>
          <w:szCs w:val="22"/>
          <w:lang w:val="en-US"/>
        </w:rPr>
        <w:t>urban bike traffic</w:t>
      </w:r>
      <w:r w:rsidR="00955A07" w:rsidRPr="005E70AA">
        <w:rPr>
          <w:rFonts w:ascii="Clan Pro" w:hAnsi="Clan Pro"/>
          <w:sz w:val="22"/>
          <w:szCs w:val="22"/>
          <w:lang w:val="en-US"/>
        </w:rPr>
        <w:t xml:space="preserve"> </w:t>
      </w:r>
      <w:r w:rsidR="00955A07">
        <w:rPr>
          <w:rFonts w:ascii="Clan Pro" w:hAnsi="Clan Pro"/>
          <w:sz w:val="22"/>
          <w:szCs w:val="22"/>
          <w:lang w:val="en-US"/>
        </w:rPr>
        <w:t>and movements of refugees, to street musicians and urban crime statistics</w:t>
      </w:r>
      <w:r w:rsidRPr="005E70AA">
        <w:rPr>
          <w:rFonts w:ascii="Clan Pro" w:hAnsi="Clan Pro"/>
          <w:sz w:val="22"/>
          <w:szCs w:val="22"/>
          <w:lang w:val="en-US"/>
        </w:rPr>
        <w:t>. In addition, </w:t>
      </w:r>
      <w:r w:rsidRPr="005E70AA">
        <w:rPr>
          <w:rFonts w:ascii="Clan Pro" w:hAnsi="Clan Pro"/>
          <w:bCs/>
          <w:sz w:val="22"/>
          <w:szCs w:val="22"/>
          <w:lang w:val="en-US"/>
        </w:rPr>
        <w:t>the Technologiestif</w:t>
      </w:r>
      <w:r>
        <w:rPr>
          <w:rFonts w:ascii="Clan Pro" w:hAnsi="Clan Pro"/>
          <w:bCs/>
          <w:sz w:val="22"/>
          <w:szCs w:val="22"/>
          <w:lang w:val="en-US"/>
        </w:rPr>
        <w:t>t</w:t>
      </w:r>
      <w:r w:rsidRPr="005E70AA">
        <w:rPr>
          <w:rFonts w:ascii="Clan Pro" w:hAnsi="Clan Pro"/>
          <w:bCs/>
          <w:sz w:val="22"/>
          <w:szCs w:val="22"/>
          <w:lang w:val="en-US"/>
        </w:rPr>
        <w:t>ung Berlin will premiere</w:t>
      </w:r>
      <w:r w:rsidRPr="005E70AA">
        <w:rPr>
          <w:rFonts w:ascii="Clan Pro" w:hAnsi="Clan Pro"/>
          <w:b/>
          <w:bCs/>
          <w:sz w:val="22"/>
          <w:szCs w:val="22"/>
          <w:lang w:val="en-US"/>
        </w:rPr>
        <w:t xml:space="preserve"> </w:t>
      </w:r>
      <w:r w:rsidRPr="005E70AA">
        <w:rPr>
          <w:rFonts w:ascii="Clan Pro" w:hAnsi="Clan Pro"/>
          <w:sz w:val="22"/>
          <w:szCs w:val="22"/>
          <w:lang w:val="en-US"/>
        </w:rPr>
        <w:t>a new interactive augmented reality installation </w:t>
      </w:r>
      <w:r w:rsidRPr="005E70AA">
        <w:rPr>
          <w:rFonts w:ascii="Clan Pro" w:hAnsi="Clan Pro"/>
          <w:bCs/>
          <w:sz w:val="22"/>
          <w:szCs w:val="22"/>
          <w:lang w:val="en-US"/>
        </w:rPr>
        <w:t>that visualizes</w:t>
      </w:r>
      <w:r w:rsidRPr="005E70AA">
        <w:rPr>
          <w:rFonts w:ascii="Clan Pro" w:hAnsi="Clan Pro"/>
          <w:sz w:val="22"/>
          <w:szCs w:val="22"/>
          <w:lang w:val="en-US"/>
        </w:rPr>
        <w:t> Berlin's open data on a real physical city model.</w:t>
      </w:r>
    </w:p>
    <w:p w14:paraId="0B00723A" w14:textId="77777777" w:rsidR="005E70AA" w:rsidRDefault="005E70AA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23CFA7B5" w14:textId="77777777" w:rsidR="005E70AA" w:rsidRDefault="005E70AA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0BDBD613" w14:textId="0BB05A0B" w:rsidR="00DB5DE6" w:rsidRPr="00F70E61" w:rsidRDefault="00DB5DE6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0382CCD8" w14:textId="77777777" w:rsidR="00D24ED6" w:rsidRPr="00F70E61" w:rsidRDefault="00D24ED6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3078B931" w14:textId="77777777" w:rsidR="00D24ED6" w:rsidRPr="00F70E61" w:rsidRDefault="00D24ED6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535ABC22" w14:textId="6AA8C996" w:rsidR="005E70AA" w:rsidRPr="005E70AA" w:rsidRDefault="005E70AA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r w:rsidRPr="005E70AA">
        <w:rPr>
          <w:rFonts w:ascii="Clan Pro" w:hAnsi="Clan Pro"/>
          <w:sz w:val="22"/>
          <w:szCs w:val="22"/>
          <w:lang w:val="en-US"/>
        </w:rPr>
        <w:t xml:space="preserve">The exhibition was born from the </w:t>
      </w:r>
      <w:r w:rsidR="00CA0711">
        <w:rPr>
          <w:rFonts w:ascii="Clan Pro" w:hAnsi="Clan Pro"/>
          <w:sz w:val="22"/>
          <w:szCs w:val="22"/>
          <w:lang w:val="en-US"/>
        </w:rPr>
        <w:t xml:space="preserve">online platform </w:t>
      </w:r>
      <w:hyperlink r:id="rId5" w:history="1">
        <w:r w:rsidR="00CA0711" w:rsidRPr="00CA0711">
          <w:rPr>
            <w:rStyle w:val="Hyperlink"/>
            <w:rFonts w:ascii="ClanCompPro-BookItalic" w:hAnsi="ClanCompPro-BookItalic"/>
            <w:color w:val="000000" w:themeColor="text1"/>
            <w:sz w:val="22"/>
            <w:szCs w:val="22"/>
            <w:u w:val="none"/>
            <w:lang w:val="en-US"/>
          </w:rPr>
          <w:t>www.CityVis.io</w:t>
        </w:r>
      </w:hyperlink>
      <w:r w:rsidR="00CA0711">
        <w:rPr>
          <w:rFonts w:ascii="Clan Pro" w:hAnsi="Clan Pro"/>
          <w:sz w:val="22"/>
          <w:szCs w:val="22"/>
          <w:lang w:val="en-US"/>
        </w:rPr>
        <w:t xml:space="preserve">, which was founded in 2016 for the third installment of the UN </w:t>
      </w:r>
      <w:r w:rsidR="00F70E61">
        <w:rPr>
          <w:rFonts w:ascii="Clan Pro" w:hAnsi="Clan Pro"/>
          <w:sz w:val="22"/>
          <w:szCs w:val="22"/>
          <w:lang w:val="en-US"/>
        </w:rPr>
        <w:t xml:space="preserve">Habitat </w:t>
      </w:r>
      <w:r w:rsidR="00CA0711">
        <w:rPr>
          <w:rFonts w:ascii="Clan Pro" w:hAnsi="Clan Pro"/>
          <w:sz w:val="22"/>
          <w:szCs w:val="22"/>
          <w:lang w:val="en-US"/>
        </w:rPr>
        <w:t>conference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 w:rsidR="00CA0711">
        <w:rPr>
          <w:rFonts w:ascii="Clan Pro" w:hAnsi="Clan Pro"/>
          <w:sz w:val="22"/>
          <w:szCs w:val="22"/>
          <w:lang w:val="en-US"/>
        </w:rPr>
        <w:t xml:space="preserve"> </w:t>
      </w:r>
      <w:r w:rsidR="00F70E61">
        <w:rPr>
          <w:rFonts w:ascii="Clan Pro" w:hAnsi="Clan Pro"/>
          <w:sz w:val="22"/>
          <w:szCs w:val="22"/>
          <w:lang w:val="en-US"/>
        </w:rPr>
        <w:t xml:space="preserve">held </w:t>
      </w:r>
      <w:r w:rsidR="00CD55D5">
        <w:rPr>
          <w:rFonts w:ascii="Clan Pro" w:hAnsi="Clan Pro"/>
          <w:sz w:val="22"/>
          <w:szCs w:val="22"/>
          <w:lang w:val="en-US"/>
        </w:rPr>
        <w:t xml:space="preserve">that year </w:t>
      </w:r>
      <w:r w:rsidR="00CA0711">
        <w:rPr>
          <w:rFonts w:ascii="Clan Pro" w:hAnsi="Clan Pro"/>
          <w:sz w:val="22"/>
          <w:szCs w:val="22"/>
          <w:lang w:val="en-US"/>
        </w:rPr>
        <w:t>in Quito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 w:rsidR="00CA0711">
        <w:rPr>
          <w:rFonts w:ascii="Clan Pro" w:hAnsi="Clan Pro"/>
          <w:sz w:val="22"/>
          <w:szCs w:val="22"/>
          <w:lang w:val="en-US"/>
        </w:rPr>
        <w:t xml:space="preserve"> Ecuador. For this year’s </w:t>
      </w:r>
      <w:r w:rsidR="00F70E61">
        <w:rPr>
          <w:rFonts w:ascii="Clan Pro" w:hAnsi="Clan Pro"/>
          <w:sz w:val="22"/>
          <w:szCs w:val="22"/>
          <w:lang w:val="en-US"/>
        </w:rPr>
        <w:t>CityVis</w:t>
      </w:r>
      <w:r w:rsidR="00CA0711">
        <w:rPr>
          <w:rFonts w:ascii="Clan Pro" w:hAnsi="Clan Pro"/>
          <w:sz w:val="22"/>
          <w:szCs w:val="22"/>
          <w:lang w:val="en-US"/>
        </w:rPr>
        <w:t xml:space="preserve">, we received </w:t>
      </w:r>
      <w:r w:rsidR="00CD55D5">
        <w:rPr>
          <w:rFonts w:ascii="Clan Pro" w:hAnsi="Clan Pro"/>
          <w:sz w:val="22"/>
          <w:szCs w:val="22"/>
          <w:lang w:val="en-US"/>
        </w:rPr>
        <w:t xml:space="preserve">more than </w:t>
      </w:r>
      <w:r w:rsidR="00955A07">
        <w:rPr>
          <w:rFonts w:ascii="Clan Pro" w:hAnsi="Clan Pro"/>
          <w:sz w:val="22"/>
          <w:szCs w:val="22"/>
          <w:lang w:val="en-US"/>
        </w:rPr>
        <w:t xml:space="preserve">fifty  </w:t>
      </w:r>
      <w:r w:rsidR="00CA0711">
        <w:rPr>
          <w:rFonts w:ascii="Clan Pro" w:hAnsi="Clan Pro"/>
          <w:sz w:val="22"/>
          <w:szCs w:val="22"/>
          <w:lang w:val="en-US"/>
        </w:rPr>
        <w:t>submissions from around the globe. A jury of 22 international experts reviewed and judged all submissions. The best projects from the categories research, contract work, art, journalism, student projects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 w:rsidR="00CA0711">
        <w:rPr>
          <w:rFonts w:ascii="Clan Pro" w:hAnsi="Clan Pro"/>
          <w:sz w:val="22"/>
          <w:szCs w:val="22"/>
          <w:lang w:val="en-US"/>
        </w:rPr>
        <w:t xml:space="preserve"> and Berlin will be presented to the public in </w:t>
      </w:r>
      <w:r w:rsidR="008F544E">
        <w:rPr>
          <w:rFonts w:ascii="Clan Pro" w:hAnsi="Clan Pro"/>
          <w:sz w:val="22"/>
          <w:szCs w:val="22"/>
          <w:lang w:val="en-US"/>
        </w:rPr>
        <w:t>this</w:t>
      </w:r>
      <w:r w:rsidR="00CA0711">
        <w:rPr>
          <w:rFonts w:ascii="Clan Pro" w:hAnsi="Clan Pro"/>
          <w:sz w:val="22"/>
          <w:szCs w:val="22"/>
          <w:lang w:val="en-US"/>
        </w:rPr>
        <w:t xml:space="preserve"> exhibition.</w:t>
      </w:r>
    </w:p>
    <w:p w14:paraId="4C91BADA" w14:textId="77777777" w:rsidR="005E70AA" w:rsidRPr="005E70AA" w:rsidRDefault="005E70AA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6780016C" w14:textId="4FEDB038" w:rsidR="00CA0711" w:rsidRPr="00487650" w:rsidRDefault="00CA0711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r w:rsidRPr="00CA0711">
        <w:rPr>
          <w:rFonts w:ascii="Clan Pro" w:hAnsi="Clan Pro"/>
          <w:sz w:val="22"/>
          <w:szCs w:val="22"/>
          <w:lang w:val="en-US"/>
        </w:rPr>
        <w:t xml:space="preserve">Through activities like </w:t>
      </w:r>
      <w:r w:rsidR="00F70E61">
        <w:rPr>
          <w:rFonts w:ascii="Clan Pro" w:hAnsi="Clan Pro"/>
          <w:sz w:val="22"/>
          <w:szCs w:val="22"/>
          <w:lang w:val="en-US"/>
        </w:rPr>
        <w:t>the CityVis</w:t>
      </w:r>
      <w:r w:rsidR="00F70E61" w:rsidRPr="00CA0711">
        <w:rPr>
          <w:rFonts w:ascii="Clan Pro" w:hAnsi="Clan Pro"/>
          <w:sz w:val="22"/>
          <w:szCs w:val="22"/>
          <w:lang w:val="en-US"/>
        </w:rPr>
        <w:t xml:space="preserve"> </w:t>
      </w:r>
      <w:r w:rsidRPr="00CA0711">
        <w:rPr>
          <w:rFonts w:ascii="Clan Pro" w:hAnsi="Clan Pro"/>
          <w:sz w:val="22"/>
          <w:szCs w:val="22"/>
          <w:lang w:val="en-US"/>
        </w:rPr>
        <w:t xml:space="preserve">exhibition, the Technologiestiftung Berlin and the Potsdam University </w:t>
      </w:r>
      <w:r>
        <w:rPr>
          <w:rFonts w:ascii="Clan Pro" w:hAnsi="Clan Pro"/>
          <w:sz w:val="22"/>
          <w:szCs w:val="22"/>
          <w:lang w:val="en-US"/>
        </w:rPr>
        <w:t>of Applied Sciences enga</w:t>
      </w:r>
      <w:r w:rsidRPr="00CA0711">
        <w:rPr>
          <w:rFonts w:ascii="Clan Pro" w:hAnsi="Clan Pro"/>
          <w:sz w:val="22"/>
          <w:szCs w:val="22"/>
          <w:lang w:val="en-US"/>
        </w:rPr>
        <w:t xml:space="preserve">ge the public in </w:t>
      </w:r>
      <w:r w:rsidR="00F70E61">
        <w:rPr>
          <w:rFonts w:ascii="Clan Pro" w:hAnsi="Clan Pro"/>
          <w:sz w:val="22"/>
          <w:szCs w:val="22"/>
          <w:lang w:val="en-US"/>
        </w:rPr>
        <w:t xml:space="preserve">discourse around </w:t>
      </w:r>
      <w:r w:rsidRPr="00CA0711">
        <w:rPr>
          <w:rFonts w:ascii="Clan Pro" w:hAnsi="Clan Pro"/>
          <w:sz w:val="22"/>
          <w:szCs w:val="22"/>
          <w:lang w:val="en-US"/>
        </w:rPr>
        <w:t>smart cit</w:t>
      </w:r>
      <w:r w:rsidR="00F70E61">
        <w:rPr>
          <w:rFonts w:ascii="Clan Pro" w:hAnsi="Clan Pro"/>
          <w:sz w:val="22"/>
          <w:szCs w:val="22"/>
          <w:lang w:val="en-US"/>
        </w:rPr>
        <w:t>ies</w:t>
      </w:r>
      <w:r w:rsidRPr="00CA0711">
        <w:rPr>
          <w:rFonts w:ascii="Clan Pro" w:hAnsi="Clan Pro"/>
          <w:sz w:val="22"/>
          <w:szCs w:val="22"/>
          <w:lang w:val="en-US"/>
        </w:rPr>
        <w:t xml:space="preserve">. </w:t>
      </w:r>
      <w:r>
        <w:rPr>
          <w:rFonts w:ascii="Clan Pro" w:hAnsi="Clan Pro"/>
          <w:sz w:val="22"/>
          <w:szCs w:val="22"/>
          <w:lang w:val="en-US"/>
        </w:rPr>
        <w:t xml:space="preserve">By </w:t>
      </w:r>
      <w:r w:rsidR="00CD55D5">
        <w:rPr>
          <w:rFonts w:ascii="Clan Pro" w:hAnsi="Clan Pro"/>
          <w:sz w:val="22"/>
          <w:szCs w:val="22"/>
          <w:lang w:val="en-US"/>
        </w:rPr>
        <w:t xml:space="preserve">rendering </w:t>
      </w:r>
      <w:r>
        <w:rPr>
          <w:rFonts w:ascii="Clan Pro" w:hAnsi="Clan Pro"/>
          <w:sz w:val="22"/>
          <w:szCs w:val="22"/>
          <w:lang w:val="en-US"/>
        </w:rPr>
        <w:t xml:space="preserve">the ubiquitous </w:t>
      </w:r>
      <w:r w:rsidR="00F70E61">
        <w:rPr>
          <w:rFonts w:ascii="Clan Pro" w:hAnsi="Clan Pro"/>
          <w:sz w:val="22"/>
          <w:szCs w:val="22"/>
          <w:lang w:val="en-US"/>
        </w:rPr>
        <w:t xml:space="preserve">yet invisible </w:t>
      </w:r>
      <w:r>
        <w:rPr>
          <w:rFonts w:ascii="Clan Pro" w:hAnsi="Clan Pro"/>
          <w:sz w:val="22"/>
          <w:szCs w:val="22"/>
          <w:lang w:val="en-US"/>
        </w:rPr>
        <w:t xml:space="preserve">layers of data and information visible, we are trying to provide citizens with novel perspectives on their urban environment. </w:t>
      </w:r>
      <w:r w:rsidR="00F70E61">
        <w:rPr>
          <w:rFonts w:ascii="Clan Pro" w:hAnsi="Clan Pro"/>
          <w:sz w:val="22"/>
          <w:szCs w:val="22"/>
          <w:lang w:val="en-US"/>
        </w:rPr>
        <w:t xml:space="preserve">Through the spheres of </w:t>
      </w:r>
      <w:r>
        <w:rPr>
          <w:rFonts w:ascii="Clan Pro" w:hAnsi="Clan Pro"/>
          <w:sz w:val="22"/>
          <w:szCs w:val="22"/>
          <w:lang w:val="en-US"/>
        </w:rPr>
        <w:t>research</w:t>
      </w:r>
      <w:r w:rsidR="00F70E61">
        <w:rPr>
          <w:rFonts w:ascii="Clan Pro" w:hAnsi="Clan Pro"/>
          <w:sz w:val="22"/>
          <w:szCs w:val="22"/>
          <w:lang w:val="en-US"/>
        </w:rPr>
        <w:t xml:space="preserve">, </w:t>
      </w:r>
      <w:r>
        <w:rPr>
          <w:rFonts w:ascii="Clan Pro" w:hAnsi="Clan Pro"/>
          <w:sz w:val="22"/>
          <w:szCs w:val="22"/>
          <w:lang w:val="en-US"/>
        </w:rPr>
        <w:t xml:space="preserve">planning, </w:t>
      </w:r>
      <w:r w:rsidR="00F70E61">
        <w:rPr>
          <w:rFonts w:ascii="Clan Pro" w:hAnsi="Clan Pro"/>
          <w:sz w:val="22"/>
          <w:szCs w:val="22"/>
          <w:lang w:val="en-US"/>
        </w:rPr>
        <w:t xml:space="preserve">and </w:t>
      </w:r>
      <w:r>
        <w:rPr>
          <w:rFonts w:ascii="Clan Pro" w:hAnsi="Clan Pro"/>
          <w:sz w:val="22"/>
          <w:szCs w:val="22"/>
          <w:lang w:val="en-US"/>
        </w:rPr>
        <w:t>activism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>
        <w:rPr>
          <w:rFonts w:ascii="Clan Pro" w:hAnsi="Clan Pro"/>
          <w:sz w:val="22"/>
          <w:szCs w:val="22"/>
          <w:lang w:val="en-US"/>
        </w:rPr>
        <w:t xml:space="preserve"> the digitization of urban spaces becomes apparent. </w:t>
      </w:r>
      <w:r w:rsidR="00F70E61">
        <w:rPr>
          <w:rFonts w:ascii="Clan Pro" w:hAnsi="Clan Pro"/>
          <w:sz w:val="22"/>
          <w:szCs w:val="22"/>
          <w:lang w:val="en-US"/>
        </w:rPr>
        <w:t xml:space="preserve">This lines up </w:t>
      </w:r>
      <w:r w:rsidR="002034D0">
        <w:rPr>
          <w:rFonts w:ascii="Clan Pro" w:hAnsi="Clan Pro"/>
          <w:sz w:val="22"/>
          <w:szCs w:val="22"/>
          <w:lang w:val="en-US"/>
        </w:rPr>
        <w:t xml:space="preserve">with the Technologiestiftung’s </w:t>
      </w:r>
      <w:r w:rsidR="00F70E61">
        <w:rPr>
          <w:rFonts w:ascii="Clan Pro" w:hAnsi="Clan Pro"/>
          <w:sz w:val="22"/>
          <w:szCs w:val="22"/>
          <w:lang w:val="en-US"/>
        </w:rPr>
        <w:t xml:space="preserve">mission </w:t>
      </w:r>
      <w:r w:rsidR="002034D0">
        <w:rPr>
          <w:rFonts w:ascii="Clan Pro" w:hAnsi="Clan Pro"/>
          <w:sz w:val="22"/>
          <w:szCs w:val="22"/>
          <w:lang w:val="en-US"/>
        </w:rPr>
        <w:t>to</w:t>
      </w:r>
      <w:r w:rsidR="00CD55D5">
        <w:rPr>
          <w:rFonts w:ascii="Clan Pro" w:hAnsi="Clan Pro"/>
          <w:sz w:val="22"/>
          <w:szCs w:val="22"/>
          <w:lang w:val="en-US"/>
        </w:rPr>
        <w:t xml:space="preserve"> both</w:t>
      </w:r>
      <w:r w:rsidR="002034D0">
        <w:rPr>
          <w:rFonts w:ascii="Clan Pro" w:hAnsi="Clan Pro"/>
          <w:sz w:val="22"/>
          <w:szCs w:val="22"/>
          <w:lang w:val="en-US"/>
        </w:rPr>
        <w:t xml:space="preserve"> inform </w:t>
      </w:r>
      <w:r w:rsidR="00F70E61">
        <w:rPr>
          <w:rFonts w:ascii="Clan Pro" w:hAnsi="Clan Pro"/>
          <w:sz w:val="22"/>
          <w:szCs w:val="22"/>
          <w:lang w:val="en-US"/>
        </w:rPr>
        <w:t>citizens about crucial issues associated with life in the 21</w:t>
      </w:r>
      <w:r w:rsidR="00F70E61" w:rsidRPr="00955A07">
        <w:rPr>
          <w:rFonts w:ascii="Clan Pro" w:hAnsi="Clan Pro"/>
          <w:sz w:val="22"/>
          <w:szCs w:val="22"/>
          <w:vertAlign w:val="superscript"/>
          <w:lang w:val="en-US"/>
        </w:rPr>
        <w:t>st</w:t>
      </w:r>
      <w:r w:rsidR="00F70E61">
        <w:rPr>
          <w:rFonts w:ascii="Clan Pro" w:hAnsi="Clan Pro"/>
          <w:sz w:val="22"/>
          <w:szCs w:val="22"/>
          <w:lang w:val="en-US"/>
        </w:rPr>
        <w:t xml:space="preserve"> century </w:t>
      </w:r>
      <w:r w:rsidR="002034D0">
        <w:rPr>
          <w:rFonts w:ascii="Clan Pro" w:hAnsi="Clan Pro"/>
          <w:sz w:val="22"/>
          <w:szCs w:val="22"/>
          <w:lang w:val="en-US"/>
        </w:rPr>
        <w:t>and</w:t>
      </w:r>
      <w:r w:rsidR="00F70E61">
        <w:rPr>
          <w:rFonts w:ascii="Clan Pro" w:hAnsi="Clan Pro"/>
          <w:sz w:val="22"/>
          <w:szCs w:val="22"/>
          <w:lang w:val="en-US"/>
        </w:rPr>
        <w:t xml:space="preserve"> to</w:t>
      </w:r>
      <w:r w:rsidR="002034D0">
        <w:rPr>
          <w:rFonts w:ascii="Clan Pro" w:hAnsi="Clan Pro"/>
          <w:sz w:val="22"/>
          <w:szCs w:val="22"/>
          <w:lang w:val="en-US"/>
        </w:rPr>
        <w:t xml:space="preserve"> enable </w:t>
      </w:r>
      <w:r w:rsidR="00F70E61">
        <w:rPr>
          <w:rFonts w:ascii="Clan Pro" w:hAnsi="Clan Pro"/>
          <w:sz w:val="22"/>
          <w:szCs w:val="22"/>
          <w:lang w:val="en-US"/>
        </w:rPr>
        <w:t>them</w:t>
      </w:r>
      <w:r w:rsidR="002034D0">
        <w:rPr>
          <w:rFonts w:ascii="Clan Pro" w:hAnsi="Clan Pro"/>
          <w:sz w:val="22"/>
          <w:szCs w:val="22"/>
          <w:lang w:val="en-US"/>
        </w:rPr>
        <w:t xml:space="preserve"> to participate in shaping our join</w:t>
      </w:r>
      <w:r w:rsidR="008F544E">
        <w:rPr>
          <w:rFonts w:ascii="Clan Pro" w:hAnsi="Clan Pro"/>
          <w:sz w:val="22"/>
          <w:szCs w:val="22"/>
          <w:lang w:val="en-US"/>
        </w:rPr>
        <w:t>t</w:t>
      </w:r>
      <w:r w:rsidR="002034D0">
        <w:rPr>
          <w:rFonts w:ascii="Clan Pro" w:hAnsi="Clan Pro"/>
          <w:sz w:val="22"/>
          <w:szCs w:val="22"/>
          <w:lang w:val="en-US"/>
        </w:rPr>
        <w:t xml:space="preserve"> urban future.</w:t>
      </w:r>
      <w:r w:rsidR="00955A07">
        <w:rPr>
          <w:rFonts w:ascii="Clan Pro" w:hAnsi="Clan Pro"/>
          <w:sz w:val="22"/>
          <w:szCs w:val="22"/>
          <w:lang w:val="en-US"/>
        </w:rPr>
        <w:t xml:space="preserve"> To pursue this goal, the Technologiestiftung launched the Ideation &amp; Prototyping lab in late 2017.</w:t>
      </w:r>
      <w:r w:rsidR="002034D0">
        <w:rPr>
          <w:rFonts w:ascii="Clan Pro" w:hAnsi="Clan Pro"/>
          <w:sz w:val="22"/>
          <w:szCs w:val="22"/>
          <w:lang w:val="en-US"/>
        </w:rPr>
        <w:t xml:space="preserve"> The Potsdam University of Applied Sciences is equally involved in the topic of urban futures</w:t>
      </w:r>
      <w:r w:rsidR="00955A07">
        <w:rPr>
          <w:rFonts w:ascii="Clan Pro" w:hAnsi="Clan Pro"/>
          <w:sz w:val="22"/>
          <w:szCs w:val="22"/>
          <w:lang w:val="en-US"/>
        </w:rPr>
        <w:t>, through their research and teaching programs</w:t>
      </w:r>
      <w:r w:rsidR="002034D0">
        <w:rPr>
          <w:rFonts w:ascii="Clan Pro" w:hAnsi="Clan Pro"/>
          <w:sz w:val="22"/>
          <w:szCs w:val="22"/>
          <w:lang w:val="en-US"/>
        </w:rPr>
        <w:t>. In 2015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 w:rsidR="002034D0">
        <w:rPr>
          <w:rFonts w:ascii="Clan Pro" w:hAnsi="Clan Pro"/>
          <w:sz w:val="22"/>
          <w:szCs w:val="22"/>
          <w:lang w:val="en-US"/>
        </w:rPr>
        <w:t xml:space="preserve"> the exhibition </w:t>
      </w:r>
      <w:r w:rsidR="00F70E61">
        <w:rPr>
          <w:rFonts w:ascii="Clan Pro" w:hAnsi="Clan Pro"/>
          <w:sz w:val="22"/>
          <w:szCs w:val="22"/>
          <w:lang w:val="en-US"/>
        </w:rPr>
        <w:t>“</w:t>
      </w:r>
      <w:r w:rsidR="002034D0" w:rsidRPr="002034D0">
        <w:rPr>
          <w:rFonts w:ascii="ClanCompPro-BookItalic" w:hAnsi="ClanCompPro-BookItalic"/>
          <w:sz w:val="22"/>
          <w:szCs w:val="22"/>
          <w:lang w:val="en-US"/>
        </w:rPr>
        <w:t>Streams and Traces</w:t>
      </w:r>
      <w:r w:rsidR="00F70E61">
        <w:rPr>
          <w:rFonts w:ascii="ClanCompPro-BookItalic" w:hAnsi="ClanCompPro-BookItalic"/>
          <w:sz w:val="22"/>
          <w:szCs w:val="22"/>
          <w:lang w:val="en-US"/>
        </w:rPr>
        <w:t>”</w:t>
      </w:r>
      <w:r w:rsidR="002034D0">
        <w:rPr>
          <w:rFonts w:ascii="Clan Pro" w:hAnsi="Clan Pro"/>
          <w:sz w:val="22"/>
          <w:szCs w:val="22"/>
          <w:lang w:val="en-US"/>
        </w:rPr>
        <w:t xml:space="preserve"> presented urban visualization works from the university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 w:rsidR="002034D0">
        <w:rPr>
          <w:rFonts w:ascii="Clan Pro" w:hAnsi="Clan Pro"/>
          <w:sz w:val="22"/>
          <w:szCs w:val="22"/>
          <w:lang w:val="en-US"/>
        </w:rPr>
        <w:t xml:space="preserve"> and in 2016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 w:rsidR="002034D0">
        <w:rPr>
          <w:rFonts w:ascii="Clan Pro" w:hAnsi="Clan Pro"/>
          <w:sz w:val="22"/>
          <w:szCs w:val="22"/>
          <w:lang w:val="en-US"/>
        </w:rPr>
        <w:t xml:space="preserve"> the new interdisciplinary master program </w:t>
      </w:r>
      <w:r w:rsidR="002034D0" w:rsidRPr="002034D0">
        <w:rPr>
          <w:rFonts w:ascii="ClanCompPro-BookItalic" w:hAnsi="ClanCompPro-BookItalic"/>
          <w:sz w:val="22"/>
          <w:szCs w:val="22"/>
          <w:lang w:val="en-US"/>
        </w:rPr>
        <w:t>Urbane Zukunft</w:t>
      </w:r>
      <w:r w:rsidR="002034D0">
        <w:rPr>
          <w:rFonts w:ascii="Clan Pro" w:hAnsi="Clan Pro"/>
          <w:sz w:val="22"/>
          <w:szCs w:val="22"/>
          <w:lang w:val="en-US"/>
        </w:rPr>
        <w:t xml:space="preserve"> (urban future) was founded.</w:t>
      </w:r>
    </w:p>
    <w:p w14:paraId="78CF1192" w14:textId="7F255FB8" w:rsidR="00487650" w:rsidRPr="00CA0711" w:rsidRDefault="00487650" w:rsidP="00A51728">
      <w:pPr>
        <w:spacing w:line="320" w:lineRule="exact"/>
        <w:rPr>
          <w:rFonts w:ascii="Clan Pro" w:hAnsi="Clan Pro"/>
          <w:b/>
          <w:sz w:val="22"/>
          <w:szCs w:val="22"/>
          <w:lang w:val="en-US"/>
        </w:rPr>
      </w:pPr>
    </w:p>
    <w:p w14:paraId="622BAA3B" w14:textId="77777777" w:rsidR="00955A07" w:rsidRDefault="00955A07">
      <w:pPr>
        <w:rPr>
          <w:rFonts w:ascii="Clan Pro" w:hAnsi="Clan Pro"/>
          <w:b/>
          <w:sz w:val="22"/>
          <w:szCs w:val="22"/>
          <w:lang w:val="en-US"/>
        </w:rPr>
      </w:pPr>
      <w:r>
        <w:rPr>
          <w:rFonts w:ascii="Clan Pro" w:hAnsi="Clan Pro"/>
          <w:b/>
          <w:sz w:val="22"/>
          <w:szCs w:val="22"/>
          <w:lang w:val="en-US"/>
        </w:rPr>
        <w:br w:type="page"/>
      </w:r>
    </w:p>
    <w:p w14:paraId="520BCA76" w14:textId="77777777" w:rsidR="00955A07" w:rsidRDefault="00955A07" w:rsidP="00A51728">
      <w:pPr>
        <w:spacing w:line="320" w:lineRule="exact"/>
        <w:rPr>
          <w:rFonts w:ascii="Clan Pro" w:hAnsi="Clan Pro"/>
          <w:b/>
          <w:sz w:val="22"/>
          <w:szCs w:val="22"/>
          <w:lang w:val="en-US"/>
        </w:rPr>
      </w:pPr>
    </w:p>
    <w:p w14:paraId="54AA5E37" w14:textId="77777777" w:rsidR="00955A07" w:rsidRDefault="00955A07" w:rsidP="00A51728">
      <w:pPr>
        <w:spacing w:line="320" w:lineRule="exact"/>
        <w:rPr>
          <w:rFonts w:ascii="Clan Pro" w:hAnsi="Clan Pro"/>
          <w:b/>
          <w:sz w:val="22"/>
          <w:szCs w:val="22"/>
          <w:lang w:val="en-US"/>
        </w:rPr>
      </w:pPr>
    </w:p>
    <w:p w14:paraId="57D60D5A" w14:textId="2962F6FF" w:rsidR="00487650" w:rsidRPr="00F70E61" w:rsidRDefault="00487650" w:rsidP="00A51728">
      <w:pPr>
        <w:spacing w:line="320" w:lineRule="exact"/>
        <w:rPr>
          <w:rFonts w:ascii="Clan Pro" w:hAnsi="Clan Pro"/>
          <w:b/>
          <w:sz w:val="22"/>
          <w:szCs w:val="22"/>
          <w:lang w:val="en-US"/>
        </w:rPr>
      </w:pPr>
      <w:r w:rsidRPr="00F70E61">
        <w:rPr>
          <w:rFonts w:ascii="Clan Pro" w:hAnsi="Clan Pro"/>
          <w:b/>
          <w:sz w:val="22"/>
          <w:szCs w:val="22"/>
          <w:lang w:val="en-US"/>
        </w:rPr>
        <w:t>INFORMATION</w:t>
      </w:r>
    </w:p>
    <w:p w14:paraId="64A8587E" w14:textId="257E7116" w:rsidR="00487650" w:rsidRPr="002034D0" w:rsidRDefault="00487650" w:rsidP="00902A88">
      <w:pPr>
        <w:spacing w:line="400" w:lineRule="exact"/>
        <w:rPr>
          <w:rFonts w:ascii="Clan Pro" w:hAnsi="Clan Pro"/>
          <w:sz w:val="22"/>
          <w:szCs w:val="22"/>
          <w:lang w:val="en-US"/>
        </w:rPr>
      </w:pPr>
      <w:r w:rsidRPr="002034D0">
        <w:rPr>
          <w:rFonts w:ascii="Clan Pro" w:hAnsi="Clan Pro"/>
          <w:sz w:val="22"/>
          <w:szCs w:val="22"/>
          <w:lang w:val="en-US"/>
        </w:rPr>
        <w:t>Vernissage</w:t>
      </w:r>
      <w:r w:rsidR="00A51728" w:rsidRPr="002034D0">
        <w:rPr>
          <w:rFonts w:ascii="Clan Pro" w:hAnsi="Clan Pro"/>
          <w:sz w:val="22"/>
          <w:szCs w:val="22"/>
          <w:lang w:val="en-US"/>
        </w:rPr>
        <w:t xml:space="preserve">: </w:t>
      </w:r>
      <w:r w:rsidR="00902A88" w:rsidRPr="002034D0">
        <w:rPr>
          <w:rFonts w:ascii="Clan Pro" w:hAnsi="Clan Pro"/>
          <w:sz w:val="22"/>
          <w:szCs w:val="22"/>
          <w:lang w:val="en-US"/>
        </w:rPr>
        <w:tab/>
      </w:r>
      <w:r w:rsidR="002034D0" w:rsidRPr="002034D0">
        <w:rPr>
          <w:rFonts w:ascii="Clan Pro" w:hAnsi="Clan Pro"/>
          <w:sz w:val="22"/>
          <w:szCs w:val="22"/>
          <w:lang w:val="en-US"/>
        </w:rPr>
        <w:t>Monday</w:t>
      </w:r>
      <w:r w:rsidR="00A51728" w:rsidRPr="002034D0">
        <w:rPr>
          <w:rFonts w:ascii="Clan Pro" w:hAnsi="Clan Pro"/>
          <w:sz w:val="22"/>
          <w:szCs w:val="22"/>
          <w:lang w:val="en-US"/>
        </w:rPr>
        <w:t>, 22</w:t>
      </w:r>
      <w:r w:rsidR="002034D0" w:rsidRPr="002034D0">
        <w:rPr>
          <w:rFonts w:ascii="Clan Pro" w:hAnsi="Clan Pro"/>
          <w:sz w:val="22"/>
          <w:szCs w:val="22"/>
          <w:lang w:val="en-US"/>
        </w:rPr>
        <w:t xml:space="preserve">nd October </w:t>
      </w:r>
      <w:r w:rsidR="00A51728" w:rsidRPr="002034D0">
        <w:rPr>
          <w:rFonts w:ascii="Clan Pro" w:hAnsi="Clan Pro"/>
          <w:sz w:val="22"/>
          <w:szCs w:val="22"/>
          <w:lang w:val="en-US"/>
        </w:rPr>
        <w:t xml:space="preserve">2018, </w:t>
      </w:r>
      <w:r w:rsidR="002034D0" w:rsidRPr="002034D0">
        <w:rPr>
          <w:rFonts w:ascii="Clan Pro" w:hAnsi="Clan Pro"/>
          <w:sz w:val="22"/>
          <w:szCs w:val="22"/>
          <w:lang w:val="en-US"/>
        </w:rPr>
        <w:t>7 pm</w:t>
      </w:r>
    </w:p>
    <w:p w14:paraId="41287380" w14:textId="0B040A74" w:rsidR="00902A88" w:rsidRDefault="002034D0" w:rsidP="00902A88">
      <w:pPr>
        <w:spacing w:line="40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Exhibition</w:t>
      </w:r>
      <w:r w:rsidR="00A51728">
        <w:rPr>
          <w:rFonts w:ascii="Clan Pro" w:hAnsi="Clan Pro"/>
          <w:sz w:val="22"/>
          <w:szCs w:val="22"/>
          <w:lang w:val="de-DE"/>
        </w:rPr>
        <w:t xml:space="preserve">: </w:t>
      </w:r>
      <w:r w:rsidR="00902A88">
        <w:rPr>
          <w:rFonts w:ascii="Clan Pro" w:hAnsi="Clan Pro"/>
          <w:sz w:val="22"/>
          <w:szCs w:val="22"/>
          <w:lang w:val="de-DE"/>
        </w:rPr>
        <w:tab/>
      </w:r>
      <w:r w:rsidR="00A51728">
        <w:rPr>
          <w:rFonts w:ascii="Clan Pro" w:hAnsi="Clan Pro"/>
          <w:sz w:val="22"/>
          <w:szCs w:val="22"/>
          <w:lang w:val="de-DE"/>
        </w:rPr>
        <w:t xml:space="preserve">22.10.2018 – </w:t>
      </w:r>
      <w:r w:rsidR="000C7C3A">
        <w:rPr>
          <w:rFonts w:ascii="Clan Pro" w:hAnsi="Clan Pro"/>
          <w:sz w:val="22"/>
          <w:szCs w:val="22"/>
          <w:lang w:val="de-DE"/>
        </w:rPr>
        <w:t>3</w:t>
      </w:r>
      <w:r w:rsidR="000C7C3A">
        <w:rPr>
          <w:rFonts w:ascii="Clan Pro" w:hAnsi="Clan Pro"/>
          <w:sz w:val="22"/>
          <w:szCs w:val="22"/>
          <w:lang w:val="de-DE"/>
        </w:rPr>
        <w:t>1</w:t>
      </w:r>
      <w:r w:rsidR="00A51728">
        <w:rPr>
          <w:rFonts w:ascii="Clan Pro" w:hAnsi="Clan Pro"/>
          <w:sz w:val="22"/>
          <w:szCs w:val="22"/>
          <w:lang w:val="de-DE"/>
        </w:rPr>
        <w:t>.</w:t>
      </w:r>
      <w:r w:rsidR="000C7C3A">
        <w:rPr>
          <w:rFonts w:ascii="Clan Pro" w:hAnsi="Clan Pro"/>
          <w:sz w:val="22"/>
          <w:szCs w:val="22"/>
          <w:lang w:val="de-DE"/>
        </w:rPr>
        <w:t>12</w:t>
      </w:r>
      <w:r w:rsidR="00A51728">
        <w:rPr>
          <w:rFonts w:ascii="Clan Pro" w:hAnsi="Clan Pro"/>
          <w:sz w:val="22"/>
          <w:szCs w:val="22"/>
          <w:lang w:val="de-DE"/>
        </w:rPr>
        <w:t>.</w:t>
      </w:r>
      <w:r w:rsidR="000C7C3A">
        <w:rPr>
          <w:rFonts w:ascii="Clan Pro" w:hAnsi="Clan Pro"/>
          <w:sz w:val="22"/>
          <w:szCs w:val="22"/>
          <w:lang w:val="de-DE"/>
        </w:rPr>
        <w:t>201</w:t>
      </w:r>
      <w:r w:rsidR="000C7C3A">
        <w:rPr>
          <w:rFonts w:ascii="Clan Pro" w:hAnsi="Clan Pro"/>
          <w:sz w:val="22"/>
          <w:szCs w:val="22"/>
          <w:lang w:val="de-DE"/>
        </w:rPr>
        <w:t>8</w:t>
      </w:r>
      <w:r w:rsidR="00902A88">
        <w:rPr>
          <w:rFonts w:ascii="Clan Pro" w:hAnsi="Clan Pro"/>
          <w:sz w:val="22"/>
          <w:szCs w:val="22"/>
          <w:lang w:val="de-DE"/>
        </w:rPr>
        <w:t>, Mo. – Sa. 10 – 18</w:t>
      </w:r>
      <w:bookmarkStart w:id="0" w:name="_GoBack"/>
      <w:bookmarkEnd w:id="0"/>
    </w:p>
    <w:p w14:paraId="1E2DB541" w14:textId="15503F7B" w:rsidR="00A51728" w:rsidRDefault="002034D0" w:rsidP="00902A88">
      <w:pPr>
        <w:spacing w:line="40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Entry</w:t>
      </w:r>
      <w:r w:rsidR="00A51728">
        <w:rPr>
          <w:rFonts w:ascii="Clan Pro" w:hAnsi="Clan Pro"/>
          <w:sz w:val="22"/>
          <w:szCs w:val="22"/>
          <w:lang w:val="de-DE"/>
        </w:rPr>
        <w:t xml:space="preserve">: </w:t>
      </w:r>
      <w:r>
        <w:rPr>
          <w:rFonts w:ascii="Clan Pro" w:hAnsi="Clan Pro"/>
          <w:sz w:val="22"/>
          <w:szCs w:val="22"/>
          <w:lang w:val="de-DE"/>
        </w:rPr>
        <w:tab/>
      </w:r>
      <w:r w:rsidR="00902A88">
        <w:rPr>
          <w:rFonts w:ascii="Clan Pro" w:hAnsi="Clan Pro"/>
          <w:sz w:val="22"/>
          <w:szCs w:val="22"/>
          <w:lang w:val="de-DE"/>
        </w:rPr>
        <w:tab/>
      </w:r>
      <w:r>
        <w:rPr>
          <w:rFonts w:ascii="Clan Pro" w:hAnsi="Clan Pro"/>
          <w:sz w:val="22"/>
          <w:szCs w:val="22"/>
          <w:lang w:val="de-DE"/>
        </w:rPr>
        <w:t>free</w:t>
      </w:r>
    </w:p>
    <w:p w14:paraId="4F0AE290" w14:textId="2DFC8BF6" w:rsidR="00902A88" w:rsidRDefault="002034D0" w:rsidP="00902A88">
      <w:pPr>
        <w:spacing w:line="400" w:lineRule="exact"/>
        <w:ind w:left="720" w:hanging="720"/>
        <w:rPr>
          <w:rFonts w:ascii="Clan Pro" w:hAnsi="Clan Pro"/>
          <w:bCs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Location</w:t>
      </w:r>
      <w:r w:rsidR="00A51728">
        <w:rPr>
          <w:rFonts w:ascii="Clan Pro" w:hAnsi="Clan Pro"/>
          <w:sz w:val="22"/>
          <w:szCs w:val="22"/>
          <w:lang w:val="de-DE"/>
        </w:rPr>
        <w:t xml:space="preserve">: </w:t>
      </w:r>
      <w:r w:rsidR="00902A88">
        <w:rPr>
          <w:rFonts w:ascii="Clan Pro" w:hAnsi="Clan Pro"/>
          <w:sz w:val="22"/>
          <w:szCs w:val="22"/>
          <w:lang w:val="de-DE"/>
        </w:rPr>
        <w:tab/>
      </w:r>
      <w:r w:rsidR="00A51728" w:rsidRPr="00A51728">
        <w:rPr>
          <w:rFonts w:ascii="Clan Pro" w:hAnsi="Clan Pro"/>
          <w:bCs/>
          <w:sz w:val="22"/>
          <w:szCs w:val="22"/>
          <w:lang w:val="de-DE"/>
        </w:rPr>
        <w:t>Senatsverwaltung für Stadtent</w:t>
      </w:r>
      <w:r w:rsidR="00A51728" w:rsidRPr="00A51728">
        <w:rPr>
          <w:rFonts w:ascii="Clan Pro" w:hAnsi="Clan Pro"/>
          <w:bCs/>
          <w:sz w:val="22"/>
          <w:szCs w:val="22"/>
          <w:lang w:val="de-DE"/>
        </w:rPr>
        <w:softHyphen/>
        <w:t>wick</w:t>
      </w:r>
      <w:r w:rsidR="00A51728" w:rsidRPr="00A51728">
        <w:rPr>
          <w:rFonts w:ascii="Clan Pro" w:hAnsi="Clan Pro"/>
          <w:bCs/>
          <w:sz w:val="22"/>
          <w:szCs w:val="22"/>
          <w:lang w:val="de-DE"/>
        </w:rPr>
        <w:softHyphen/>
        <w:t>lung und Wohnen</w:t>
      </w:r>
    </w:p>
    <w:p w14:paraId="2BCE2A9C" w14:textId="0342C2D7" w:rsidR="00A51728" w:rsidRPr="00F70E61" w:rsidRDefault="00A51728" w:rsidP="00902A88">
      <w:pPr>
        <w:spacing w:line="320" w:lineRule="exact"/>
        <w:ind w:left="1440"/>
        <w:rPr>
          <w:rFonts w:ascii="Clan Pro" w:hAnsi="Clan Pro"/>
          <w:sz w:val="22"/>
          <w:szCs w:val="22"/>
          <w:lang w:val="en-US"/>
        </w:rPr>
      </w:pPr>
      <w:r w:rsidRPr="00F70E61">
        <w:rPr>
          <w:rFonts w:ascii="Clan Pro" w:hAnsi="Clan Pro"/>
          <w:sz w:val="22"/>
          <w:szCs w:val="22"/>
          <w:lang w:val="en-US"/>
        </w:rPr>
        <w:t>Am Köllnischen Park 3</w:t>
      </w:r>
      <w:r w:rsidR="00902A88" w:rsidRPr="00F70E61">
        <w:rPr>
          <w:rFonts w:ascii="Clan Pro" w:hAnsi="Clan Pro"/>
          <w:sz w:val="22"/>
          <w:szCs w:val="22"/>
          <w:lang w:val="en-US"/>
        </w:rPr>
        <w:t xml:space="preserve">, </w:t>
      </w:r>
      <w:r w:rsidRPr="00F70E61">
        <w:rPr>
          <w:rFonts w:ascii="Clan Pro" w:hAnsi="Clan Pro"/>
          <w:sz w:val="22"/>
          <w:szCs w:val="22"/>
          <w:lang w:val="en-US"/>
        </w:rPr>
        <w:t>10179 Berlin</w:t>
      </w:r>
    </w:p>
    <w:p w14:paraId="4DDD0364" w14:textId="4A813225" w:rsidR="00902A88" w:rsidRPr="00F70E61" w:rsidRDefault="00902A88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39D82878" w14:textId="54730E18" w:rsidR="00902A88" w:rsidRPr="002034D0" w:rsidRDefault="002034D0" w:rsidP="00902A88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r w:rsidRPr="002034D0">
        <w:rPr>
          <w:rFonts w:ascii="Clan Pro" w:hAnsi="Clan Pro"/>
          <w:b/>
          <w:sz w:val="22"/>
          <w:szCs w:val="22"/>
          <w:lang w:val="en-US"/>
        </w:rPr>
        <w:t>Notice</w:t>
      </w:r>
      <w:r w:rsidR="00902A88" w:rsidRPr="002034D0">
        <w:rPr>
          <w:rFonts w:ascii="Clan Pro" w:hAnsi="Clan Pro"/>
          <w:sz w:val="22"/>
          <w:szCs w:val="22"/>
          <w:lang w:val="en-US"/>
        </w:rPr>
        <w:t xml:space="preserve">: </w:t>
      </w:r>
      <w:r w:rsidRPr="002034D0">
        <w:rPr>
          <w:rFonts w:ascii="Clan Pro" w:hAnsi="Clan Pro"/>
          <w:sz w:val="22"/>
          <w:szCs w:val="22"/>
          <w:lang w:val="en-US"/>
        </w:rPr>
        <w:t>Changes regarding opening times can be found here</w:t>
      </w:r>
      <w:r w:rsidR="00902A88" w:rsidRPr="002034D0">
        <w:rPr>
          <w:rFonts w:ascii="Clan Pro" w:hAnsi="Clan Pro"/>
          <w:sz w:val="22"/>
          <w:szCs w:val="22"/>
          <w:lang w:val="en-US"/>
        </w:rPr>
        <w:t>:</w:t>
      </w:r>
      <w:r w:rsidR="00902A88" w:rsidRPr="002034D0">
        <w:rPr>
          <w:rFonts w:ascii="Clan Pro" w:hAnsi="Clan Pro"/>
          <w:sz w:val="22"/>
          <w:szCs w:val="22"/>
          <w:lang w:val="en-US"/>
        </w:rPr>
        <w:br/>
        <w:t>www.stadtentwicklung.berlin.de/planen/stadtmodelle/de/ausstellung.shtml</w:t>
      </w:r>
    </w:p>
    <w:p w14:paraId="32171046" w14:textId="77777777" w:rsidR="00902A88" w:rsidRPr="002034D0" w:rsidRDefault="00902A88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0C9E5EBA" w14:textId="225CC0E6" w:rsidR="00A51728" w:rsidRPr="00F70E61" w:rsidRDefault="00A51728" w:rsidP="00A51728">
      <w:pPr>
        <w:spacing w:line="320" w:lineRule="exact"/>
        <w:rPr>
          <w:rFonts w:ascii="Clan Pro" w:hAnsi="Clan Pro"/>
          <w:b/>
          <w:sz w:val="22"/>
          <w:szCs w:val="22"/>
          <w:lang w:val="en-US"/>
        </w:rPr>
      </w:pPr>
      <w:r w:rsidRPr="00F70E61">
        <w:rPr>
          <w:rFonts w:ascii="Clan Pro" w:hAnsi="Clan Pro"/>
          <w:b/>
          <w:sz w:val="22"/>
          <w:szCs w:val="22"/>
          <w:lang w:val="en-US"/>
        </w:rPr>
        <w:t>URL</w:t>
      </w:r>
    </w:p>
    <w:p w14:paraId="67D18549" w14:textId="23DA98E5" w:rsidR="00A51728" w:rsidRPr="00F70E61" w:rsidRDefault="000C7C3A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hyperlink r:id="rId6" w:history="1">
        <w:r w:rsidR="00A51728" w:rsidRPr="00F70E61">
          <w:rPr>
            <w:rStyle w:val="Hyperlink"/>
            <w:rFonts w:ascii="Clan Pro" w:hAnsi="Clan Pro"/>
            <w:sz w:val="22"/>
            <w:szCs w:val="22"/>
            <w:lang w:val="en-US"/>
          </w:rPr>
          <w:t>http://www.cityvis.io/exhibition.html</w:t>
        </w:r>
      </w:hyperlink>
      <w:r w:rsidR="00A51728" w:rsidRPr="00F70E61">
        <w:rPr>
          <w:rFonts w:ascii="Clan Pro" w:hAnsi="Clan Pro"/>
          <w:sz w:val="22"/>
          <w:szCs w:val="22"/>
          <w:lang w:val="en-US"/>
        </w:rPr>
        <w:tab/>
      </w:r>
    </w:p>
    <w:p w14:paraId="5E86C14A" w14:textId="72B21EF4" w:rsidR="00A51728" w:rsidRPr="00F70E61" w:rsidRDefault="00A51728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450D0AFB" w14:textId="46D1EF53" w:rsidR="00A51728" w:rsidRPr="00F70E61" w:rsidRDefault="002034D0" w:rsidP="00A51728">
      <w:pPr>
        <w:spacing w:line="320" w:lineRule="exact"/>
        <w:rPr>
          <w:rFonts w:ascii="Clan Pro" w:hAnsi="Clan Pro"/>
          <w:b/>
          <w:sz w:val="22"/>
          <w:szCs w:val="22"/>
          <w:lang w:val="en-US"/>
        </w:rPr>
      </w:pPr>
      <w:r w:rsidRPr="00F70E61">
        <w:rPr>
          <w:rFonts w:ascii="Clan Pro" w:hAnsi="Clan Pro"/>
          <w:b/>
          <w:sz w:val="22"/>
          <w:szCs w:val="22"/>
          <w:lang w:val="en-US"/>
        </w:rPr>
        <w:t>CONTACT</w:t>
      </w:r>
    </w:p>
    <w:p w14:paraId="365A6623" w14:textId="43141CBE" w:rsidR="00A51728" w:rsidRPr="00F70E61" w:rsidRDefault="00A51728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r w:rsidRPr="00F70E61">
        <w:rPr>
          <w:rFonts w:ascii="Clan Pro" w:hAnsi="Clan Pro"/>
          <w:sz w:val="22"/>
          <w:szCs w:val="22"/>
          <w:lang w:val="en-US"/>
        </w:rPr>
        <w:t>Dr. Sebastian Meier</w:t>
      </w:r>
    </w:p>
    <w:p w14:paraId="759F8EBF" w14:textId="2EEED159" w:rsidR="00A51728" w:rsidRPr="00F70E61" w:rsidRDefault="00A51728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r w:rsidRPr="00F70E61">
        <w:rPr>
          <w:rFonts w:ascii="Clan Pro" w:hAnsi="Clan Pro"/>
          <w:sz w:val="22"/>
          <w:szCs w:val="22"/>
          <w:lang w:val="en-US"/>
        </w:rPr>
        <w:t>Ideation &amp; Prototyping Lab</w:t>
      </w:r>
    </w:p>
    <w:p w14:paraId="1AE1FFA7" w14:textId="36F208B4" w:rsidR="00A51728" w:rsidRDefault="00A5172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Technologiestiftung Berlin</w:t>
      </w:r>
    </w:p>
    <w:p w14:paraId="7E44B8E7" w14:textId="1344E251" w:rsidR="00A51728" w:rsidRDefault="000C7C3A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hyperlink r:id="rId7" w:history="1">
        <w:r w:rsidR="00A51728" w:rsidRPr="00906CC1">
          <w:rPr>
            <w:rStyle w:val="Hyperlink"/>
            <w:rFonts w:ascii="Clan Pro" w:hAnsi="Clan Pro"/>
            <w:sz w:val="22"/>
            <w:szCs w:val="22"/>
            <w:lang w:val="de-DE"/>
          </w:rPr>
          <w:t>meier@technologiestiftung-berlin.de</w:t>
        </w:r>
      </w:hyperlink>
    </w:p>
    <w:p w14:paraId="15BA3232" w14:textId="349C0D56" w:rsidR="00A51728" w:rsidRPr="00F70E61" w:rsidRDefault="00A51728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r w:rsidRPr="00F70E61">
        <w:rPr>
          <w:rFonts w:ascii="Clan Pro" w:hAnsi="Clan Pro"/>
          <w:sz w:val="22"/>
          <w:szCs w:val="22"/>
          <w:lang w:val="en-US"/>
        </w:rPr>
        <w:t>+49 30 209 69 99 42</w:t>
      </w:r>
    </w:p>
    <w:p w14:paraId="61B8715C" w14:textId="6631B977" w:rsidR="00A51728" w:rsidRPr="00F70E61" w:rsidRDefault="00A51728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01DEBDE4" w14:textId="2764C048" w:rsidR="00A51728" w:rsidRPr="00F70E61" w:rsidRDefault="002034D0" w:rsidP="00A51728">
      <w:pPr>
        <w:spacing w:line="320" w:lineRule="exact"/>
        <w:rPr>
          <w:rFonts w:ascii="Clan Pro" w:hAnsi="Clan Pro"/>
          <w:b/>
          <w:sz w:val="22"/>
          <w:szCs w:val="22"/>
          <w:lang w:val="en-US"/>
        </w:rPr>
      </w:pPr>
      <w:r w:rsidRPr="00F70E61">
        <w:rPr>
          <w:rFonts w:ascii="Clan Pro" w:hAnsi="Clan Pro"/>
          <w:b/>
          <w:sz w:val="22"/>
          <w:szCs w:val="22"/>
          <w:lang w:val="en-US"/>
        </w:rPr>
        <w:t>GUIDED TOURS</w:t>
      </w:r>
    </w:p>
    <w:p w14:paraId="1CA505DD" w14:textId="7FD08446" w:rsidR="00A51728" w:rsidRPr="00F70E61" w:rsidRDefault="002034D0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  <w:r w:rsidRPr="002034D0">
        <w:rPr>
          <w:rFonts w:ascii="Clan Pro" w:hAnsi="Clan Pro"/>
          <w:sz w:val="22"/>
          <w:szCs w:val="22"/>
          <w:lang w:val="en-US"/>
        </w:rPr>
        <w:t>For educational purposes (schools, universities, etc.)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 w:rsidRPr="002034D0">
        <w:rPr>
          <w:rFonts w:ascii="Clan Pro" w:hAnsi="Clan Pro"/>
          <w:sz w:val="22"/>
          <w:szCs w:val="22"/>
          <w:lang w:val="en-US"/>
        </w:rPr>
        <w:t xml:space="preserve"> the Technologiestiftung offers thematic introductions and guided tours through the exhibition. </w:t>
      </w:r>
      <w:r w:rsidRPr="00F70E61">
        <w:rPr>
          <w:rFonts w:ascii="Clan Pro" w:hAnsi="Clan Pro"/>
          <w:sz w:val="22"/>
          <w:szCs w:val="22"/>
          <w:lang w:val="en-US"/>
        </w:rPr>
        <w:t>For an appointment</w:t>
      </w:r>
      <w:r w:rsidR="00F70E61">
        <w:rPr>
          <w:rFonts w:ascii="Clan Pro" w:hAnsi="Clan Pro"/>
          <w:sz w:val="22"/>
          <w:szCs w:val="22"/>
          <w:lang w:val="en-US"/>
        </w:rPr>
        <w:t>,</w:t>
      </w:r>
      <w:r w:rsidRPr="00F70E61">
        <w:rPr>
          <w:rFonts w:ascii="Clan Pro" w:hAnsi="Clan Pro"/>
          <w:sz w:val="22"/>
          <w:szCs w:val="22"/>
          <w:lang w:val="en-US"/>
        </w:rPr>
        <w:t xml:space="preserve"> please get in touch with us.</w:t>
      </w:r>
    </w:p>
    <w:p w14:paraId="0BEF5152" w14:textId="770F617F" w:rsidR="008C28FF" w:rsidRPr="00F70E61" w:rsidRDefault="008C28FF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p w14:paraId="4880719B" w14:textId="77777777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</w:p>
    <w:p w14:paraId="640C2236" w14:textId="3B5D9A40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shd w:val="clear" w:color="auto" w:fill="FFFFFF"/>
          <w:lang w:val="de-DE"/>
        </w:rPr>
        <w:drawing>
          <wp:anchor distT="0" distB="0" distL="114300" distR="114300" simplePos="0" relativeHeight="251658240" behindDoc="0" locked="0" layoutInCell="1" allowOverlap="1" wp14:anchorId="33051A25" wp14:editId="7D0DA876">
            <wp:simplePos x="0" y="0"/>
            <wp:positionH relativeFrom="column">
              <wp:posOffset>-222445</wp:posOffset>
            </wp:positionH>
            <wp:positionV relativeFrom="paragraph">
              <wp:posOffset>153670</wp:posOffset>
            </wp:positionV>
            <wp:extent cx="3227754" cy="9676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09-24 at 13.47.2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754" cy="967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05F7CA" w14:textId="77DED9FC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</w:p>
    <w:p w14:paraId="65A7B1B9" w14:textId="77777777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</w:p>
    <w:p w14:paraId="60DA614E" w14:textId="77777777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</w:p>
    <w:p w14:paraId="40106708" w14:textId="77777777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</w:p>
    <w:p w14:paraId="45D838FE" w14:textId="77777777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</w:p>
    <w:p w14:paraId="49DB760E" w14:textId="77777777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</w:p>
    <w:p w14:paraId="33E3F230" w14:textId="77777777" w:rsidR="008C28FF" w:rsidRPr="00F70E61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en-US"/>
        </w:rPr>
      </w:pPr>
    </w:p>
    <w:p w14:paraId="304E478A" w14:textId="1EAEB7FC" w:rsidR="008C28FF" w:rsidRPr="00955A07" w:rsidRDefault="002034D0" w:rsidP="008C28FF">
      <w:pPr>
        <w:rPr>
          <w:rFonts w:ascii="Clan Pro" w:hAnsi="Clan Pro"/>
          <w:sz w:val="22"/>
          <w:szCs w:val="22"/>
          <w:lang w:val="en-US"/>
        </w:rPr>
      </w:pPr>
      <w:r w:rsidRPr="00F70E61">
        <w:rPr>
          <w:rFonts w:ascii="Clan Pro" w:hAnsi="Clan Pro"/>
          <w:sz w:val="22"/>
          <w:szCs w:val="22"/>
          <w:lang w:val="en-US"/>
        </w:rPr>
        <w:t>This endeavor is supported by the</w:t>
      </w:r>
      <w:r w:rsidR="008C28FF" w:rsidRPr="00F70E61">
        <w:rPr>
          <w:rFonts w:ascii="Clan Pro" w:hAnsi="Clan Pro"/>
          <w:sz w:val="22"/>
          <w:szCs w:val="22"/>
          <w:lang w:val="en-US"/>
        </w:rPr>
        <w:t xml:space="preserve"> Senatsverwaltung für Wirtschaft, Energie und Betriebe </w:t>
      </w:r>
      <w:r w:rsidRPr="00F70E61">
        <w:rPr>
          <w:rFonts w:ascii="Clan Pro" w:hAnsi="Clan Pro"/>
          <w:sz w:val="22"/>
          <w:szCs w:val="22"/>
          <w:lang w:val="en-US"/>
        </w:rPr>
        <w:t>and the</w:t>
      </w:r>
      <w:r w:rsidR="008C28FF" w:rsidRPr="00F70E61">
        <w:rPr>
          <w:rFonts w:ascii="Clan Pro" w:hAnsi="Clan Pro"/>
          <w:sz w:val="22"/>
          <w:szCs w:val="22"/>
          <w:lang w:val="en-US"/>
        </w:rPr>
        <w:t xml:space="preserve"> Investitionsbank Berlin </w:t>
      </w:r>
      <w:r w:rsidR="00CD55D5">
        <w:rPr>
          <w:rFonts w:ascii="Clan Pro" w:hAnsi="Clan Pro"/>
          <w:sz w:val="22"/>
          <w:szCs w:val="22"/>
          <w:lang w:val="en-US"/>
        </w:rPr>
        <w:t>using funds from the</w:t>
      </w:r>
      <w:r w:rsidRPr="00F70E61">
        <w:rPr>
          <w:rFonts w:ascii="Clan Pro" w:hAnsi="Clan Pro"/>
          <w:sz w:val="22"/>
          <w:szCs w:val="22"/>
          <w:lang w:val="en-US"/>
        </w:rPr>
        <w:t xml:space="preserve"> </w:t>
      </w:r>
      <w:r w:rsidR="008C28FF" w:rsidRPr="00F70E61">
        <w:rPr>
          <w:rFonts w:ascii="Clan Pro" w:hAnsi="Clan Pro"/>
          <w:sz w:val="22"/>
          <w:szCs w:val="22"/>
          <w:lang w:val="en-US"/>
        </w:rPr>
        <w:t xml:space="preserve">Land Berlin. </w:t>
      </w:r>
      <w:r w:rsidRPr="00955A07">
        <w:rPr>
          <w:rFonts w:ascii="Clan Pro" w:hAnsi="Clan Pro"/>
          <w:sz w:val="22"/>
          <w:szCs w:val="22"/>
          <w:lang w:val="en-US"/>
        </w:rPr>
        <w:t xml:space="preserve">The location of the exhibition is provided by the </w:t>
      </w:r>
      <w:r w:rsidR="008C28FF" w:rsidRPr="00955A07">
        <w:rPr>
          <w:rFonts w:ascii="Clan Pro" w:hAnsi="Clan Pro"/>
          <w:bCs/>
          <w:sz w:val="22"/>
          <w:szCs w:val="22"/>
          <w:lang w:val="en-US"/>
        </w:rPr>
        <w:t>Senatsverwaltung für Umwelt, Verkehr und Klimaschutz.</w:t>
      </w:r>
    </w:p>
    <w:p w14:paraId="515F750D" w14:textId="44C59C36" w:rsidR="008C28FF" w:rsidRPr="00955A07" w:rsidRDefault="008C28FF" w:rsidP="008C28FF">
      <w:pPr>
        <w:rPr>
          <w:rFonts w:ascii="Clan Pro" w:hAnsi="Clan Pro"/>
          <w:sz w:val="22"/>
          <w:szCs w:val="22"/>
          <w:lang w:val="en-US"/>
        </w:rPr>
      </w:pPr>
    </w:p>
    <w:p w14:paraId="241C3F02" w14:textId="77777777" w:rsidR="008C28FF" w:rsidRPr="00955A07" w:rsidRDefault="008C28FF" w:rsidP="00A51728">
      <w:pPr>
        <w:spacing w:line="320" w:lineRule="exact"/>
        <w:rPr>
          <w:rFonts w:ascii="Clan Pro" w:hAnsi="Clan Pro"/>
          <w:sz w:val="22"/>
          <w:szCs w:val="22"/>
          <w:lang w:val="en-US"/>
        </w:rPr>
      </w:pPr>
    </w:p>
    <w:sectPr w:rsidR="008C28FF" w:rsidRPr="00955A07" w:rsidSect="00D24ED6">
      <w:pgSz w:w="11900" w:h="16840"/>
      <w:pgMar w:top="57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lan Pro">
    <w:panose1 w:val="020B0604020101020102"/>
    <w:charset w:val="4D"/>
    <w:family w:val="swiss"/>
    <w:notTrueType/>
    <w:pitch w:val="variable"/>
    <w:sig w:usb0="A00000BF" w:usb1="4000205B" w:usb2="00000000" w:usb3="00000000" w:csb0="00000093" w:csb1="00000000"/>
  </w:font>
  <w:font w:name="ClanCompPro-BookItalic">
    <w:panose1 w:val="020B0604020101020102"/>
    <w:charset w:val="4D"/>
    <w:family w:val="swiss"/>
    <w:pitch w:val="variable"/>
    <w:sig w:usb0="A00000BF" w:usb1="4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50"/>
    <w:rsid w:val="00013D47"/>
    <w:rsid w:val="0003028D"/>
    <w:rsid w:val="000C7C3A"/>
    <w:rsid w:val="001D6576"/>
    <w:rsid w:val="002034D0"/>
    <w:rsid w:val="00234473"/>
    <w:rsid w:val="00391494"/>
    <w:rsid w:val="00487650"/>
    <w:rsid w:val="004C0E05"/>
    <w:rsid w:val="005E21D9"/>
    <w:rsid w:val="005E70AA"/>
    <w:rsid w:val="008B135B"/>
    <w:rsid w:val="008C28FF"/>
    <w:rsid w:val="008F544E"/>
    <w:rsid w:val="00902A88"/>
    <w:rsid w:val="00955A07"/>
    <w:rsid w:val="00A51728"/>
    <w:rsid w:val="00B06B82"/>
    <w:rsid w:val="00B477F2"/>
    <w:rsid w:val="00B641D5"/>
    <w:rsid w:val="00B778FD"/>
    <w:rsid w:val="00CA0711"/>
    <w:rsid w:val="00CD55D5"/>
    <w:rsid w:val="00D24ED6"/>
    <w:rsid w:val="00DB5DE6"/>
    <w:rsid w:val="00EF650C"/>
    <w:rsid w:val="00F7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66E41B"/>
  <w14:defaultImageDpi w14:val="32767"/>
  <w15:chartTrackingRefBased/>
  <w15:docId w15:val="{4CFE62EC-9FD6-BA45-AF7A-5EA7E04E6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17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5172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E6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E61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70E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0E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0E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E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E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6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mailto:meier@technologiestiftung-berlin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tyvis.io/exhibition.html" TargetMode="External"/><Relationship Id="rId5" Type="http://schemas.openxmlformats.org/officeDocument/2006/relationships/hyperlink" Target="http://www.CityVis.io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Meier</dc:creator>
  <cp:keywords/>
  <dc:description/>
  <cp:lastModifiedBy>Sebastian Meier</cp:lastModifiedBy>
  <cp:revision>7</cp:revision>
  <dcterms:created xsi:type="dcterms:W3CDTF">2018-09-25T00:36:00Z</dcterms:created>
  <dcterms:modified xsi:type="dcterms:W3CDTF">2018-10-15T14:12:00Z</dcterms:modified>
</cp:coreProperties>
</file>